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D643" w14:textId="13CA28E1" w:rsidR="00DE320C" w:rsidRPr="00626F18" w:rsidRDefault="00DE320C" w:rsidP="00626F18">
      <w:pPr>
        <w:ind w:left="6804" w:right="23"/>
        <w:jc w:val="right"/>
        <w:rPr>
          <w:b/>
          <w:sz w:val="20"/>
          <w:szCs w:val="28"/>
        </w:rPr>
      </w:pPr>
      <w:r w:rsidRPr="00626F18">
        <w:rPr>
          <w:b/>
          <w:sz w:val="20"/>
          <w:szCs w:val="28"/>
        </w:rPr>
        <w:t>Приложение №</w:t>
      </w:r>
      <w:r w:rsidR="00626F18" w:rsidRPr="00626F18">
        <w:rPr>
          <w:b/>
          <w:sz w:val="20"/>
          <w:szCs w:val="28"/>
        </w:rPr>
        <w:t>1</w:t>
      </w:r>
    </w:p>
    <w:p w14:paraId="57B3477B" w14:textId="409634A6" w:rsidR="00626F18" w:rsidRPr="00626F18" w:rsidRDefault="00626F18" w:rsidP="00626F18">
      <w:pPr>
        <w:ind w:left="6804" w:right="23"/>
        <w:jc w:val="right"/>
        <w:rPr>
          <w:b/>
          <w:sz w:val="20"/>
          <w:szCs w:val="28"/>
        </w:rPr>
      </w:pPr>
      <w:r w:rsidRPr="00626F18">
        <w:rPr>
          <w:b/>
          <w:sz w:val="20"/>
          <w:szCs w:val="28"/>
        </w:rPr>
        <w:t>к техническому заданию</w:t>
      </w:r>
    </w:p>
    <w:p w14:paraId="68AB7974" w14:textId="77777777" w:rsidR="00DE320C" w:rsidRPr="00626F18" w:rsidRDefault="00DE320C" w:rsidP="00495960">
      <w:pPr>
        <w:spacing w:before="100"/>
        <w:ind w:left="6804" w:right="22"/>
        <w:rPr>
          <w:sz w:val="20"/>
          <w:szCs w:val="28"/>
        </w:rPr>
      </w:pPr>
    </w:p>
    <w:p w14:paraId="0E4F0E0E" w14:textId="77777777" w:rsidR="00F33906" w:rsidRPr="00626F18" w:rsidRDefault="00F33906" w:rsidP="00495960">
      <w:pPr>
        <w:spacing w:before="100"/>
        <w:ind w:left="6804" w:right="22"/>
        <w:rPr>
          <w:sz w:val="20"/>
          <w:szCs w:val="28"/>
        </w:rPr>
      </w:pPr>
      <w:r w:rsidRPr="00626F18">
        <w:rPr>
          <w:sz w:val="20"/>
          <w:szCs w:val="28"/>
        </w:rPr>
        <w:t>У</w:t>
      </w:r>
      <w:bookmarkStart w:id="0" w:name="_Ref125771656"/>
      <w:bookmarkEnd w:id="0"/>
      <w:r w:rsidRPr="00626F18">
        <w:rPr>
          <w:sz w:val="20"/>
          <w:szCs w:val="28"/>
        </w:rPr>
        <w:t>ТВЕРЖДАЮ:</w:t>
      </w:r>
    </w:p>
    <w:p w14:paraId="75429772" w14:textId="77777777" w:rsidR="00495960" w:rsidRPr="00626F18" w:rsidRDefault="00495960" w:rsidP="00495960">
      <w:pPr>
        <w:spacing w:before="100"/>
        <w:ind w:left="6804" w:right="22"/>
        <w:rPr>
          <w:sz w:val="20"/>
          <w:szCs w:val="28"/>
        </w:rPr>
      </w:pPr>
    </w:p>
    <w:p w14:paraId="30575BC6" w14:textId="77BA1CCD" w:rsidR="00F33906" w:rsidRPr="00626F18" w:rsidRDefault="00613FE0" w:rsidP="00495960">
      <w:pPr>
        <w:autoSpaceDE w:val="0"/>
        <w:autoSpaceDN w:val="0"/>
        <w:adjustRightInd w:val="0"/>
        <w:ind w:left="6804"/>
        <w:rPr>
          <w:bCs/>
          <w:sz w:val="20"/>
          <w:szCs w:val="28"/>
        </w:rPr>
      </w:pPr>
      <w:r w:rsidRPr="00626F18">
        <w:rPr>
          <w:bCs/>
          <w:sz w:val="20"/>
          <w:szCs w:val="28"/>
        </w:rPr>
        <w:t xml:space="preserve">______________________________ </w:t>
      </w:r>
    </w:p>
    <w:p w14:paraId="677B0383" w14:textId="77777777" w:rsidR="00495960" w:rsidRPr="00626F18" w:rsidRDefault="00495960" w:rsidP="00495960">
      <w:pPr>
        <w:spacing w:before="100"/>
        <w:ind w:left="6804" w:right="22"/>
        <w:rPr>
          <w:bCs/>
          <w:sz w:val="20"/>
          <w:szCs w:val="28"/>
        </w:rPr>
      </w:pPr>
    </w:p>
    <w:p w14:paraId="22689153" w14:textId="43BC8D96" w:rsidR="00F33906" w:rsidRPr="00626F18" w:rsidRDefault="00F33906" w:rsidP="00495960">
      <w:pPr>
        <w:spacing w:before="100"/>
        <w:ind w:left="6804" w:right="22"/>
        <w:rPr>
          <w:bCs/>
          <w:sz w:val="20"/>
          <w:szCs w:val="26"/>
        </w:rPr>
      </w:pPr>
      <w:r w:rsidRPr="00626F18">
        <w:rPr>
          <w:bCs/>
          <w:sz w:val="20"/>
          <w:szCs w:val="28"/>
        </w:rPr>
        <w:t xml:space="preserve">_________________ </w:t>
      </w:r>
      <w:r w:rsidR="00613FE0" w:rsidRPr="00626F18">
        <w:rPr>
          <w:bCs/>
          <w:sz w:val="20"/>
          <w:szCs w:val="28"/>
        </w:rPr>
        <w:t>/____________/</w:t>
      </w:r>
      <w:r w:rsidRPr="00626F18">
        <w:rPr>
          <w:bCs/>
          <w:sz w:val="20"/>
          <w:szCs w:val="26"/>
        </w:rPr>
        <w:t xml:space="preserve"> </w:t>
      </w:r>
    </w:p>
    <w:p w14:paraId="209BE131" w14:textId="0DCA538F" w:rsidR="00F33906" w:rsidRPr="00626F18" w:rsidRDefault="00F33906" w:rsidP="00495960">
      <w:pPr>
        <w:spacing w:before="100"/>
        <w:ind w:left="6804" w:right="22"/>
        <w:rPr>
          <w:bCs/>
          <w:sz w:val="20"/>
          <w:szCs w:val="26"/>
        </w:rPr>
      </w:pPr>
      <w:r w:rsidRPr="00626F18">
        <w:rPr>
          <w:bCs/>
          <w:sz w:val="20"/>
          <w:szCs w:val="26"/>
        </w:rPr>
        <w:t>«__» _________________ 20__ г.</w:t>
      </w:r>
    </w:p>
    <w:p w14:paraId="524896B8" w14:textId="77777777" w:rsidR="00E95385" w:rsidRPr="00626F18" w:rsidRDefault="00E95385" w:rsidP="00C15CE6">
      <w:pPr>
        <w:jc w:val="center"/>
        <w:rPr>
          <w:b/>
          <w:sz w:val="22"/>
          <w:lang w:val="en-US"/>
        </w:rPr>
      </w:pPr>
    </w:p>
    <w:p w14:paraId="62C2EB02" w14:textId="62BC6675" w:rsidR="00C15CE6" w:rsidRPr="00626F18" w:rsidRDefault="00613FE0" w:rsidP="00C15CE6">
      <w:pPr>
        <w:jc w:val="center"/>
        <w:rPr>
          <w:b/>
          <w:sz w:val="32"/>
        </w:rPr>
      </w:pPr>
      <w:r w:rsidRPr="00626F18">
        <w:rPr>
          <w:b/>
          <w:sz w:val="32"/>
        </w:rPr>
        <w:t xml:space="preserve">Заявка участника </w:t>
      </w:r>
    </w:p>
    <w:p w14:paraId="6ABEA82E" w14:textId="77777777" w:rsidR="00C15CE6" w:rsidRPr="00626F18" w:rsidRDefault="00C15CE6" w:rsidP="00C15CE6">
      <w:pPr>
        <w:jc w:val="center"/>
        <w:rPr>
          <w:b/>
          <w:sz w:val="22"/>
        </w:rPr>
      </w:pPr>
    </w:p>
    <w:tbl>
      <w:tblPr>
        <w:tblW w:w="10550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618"/>
        <w:gridCol w:w="7500"/>
      </w:tblGrid>
      <w:tr w:rsidR="00842593" w:rsidRPr="00626F18" w14:paraId="76815D8D" w14:textId="77777777" w:rsidTr="00DB62F8">
        <w:trPr>
          <w:jc w:val="center"/>
        </w:trPr>
        <w:tc>
          <w:tcPr>
            <w:tcW w:w="432" w:type="dxa"/>
            <w:vAlign w:val="center"/>
          </w:tcPr>
          <w:p w14:paraId="2F46E19A" w14:textId="77777777" w:rsidR="00C15CE6" w:rsidRPr="00626F18" w:rsidRDefault="00C15CE6" w:rsidP="00023689">
            <w:pPr>
              <w:widowControl w:val="0"/>
              <w:suppressAutoHyphens/>
              <w:ind w:left="-108" w:right="-108"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 xml:space="preserve">№ </w:t>
            </w:r>
            <w:proofErr w:type="gramStart"/>
            <w:r w:rsidRPr="00626F18">
              <w:rPr>
                <w:b/>
                <w:sz w:val="20"/>
                <w:lang w:eastAsia="zh-CN"/>
              </w:rPr>
              <w:t>п</w:t>
            </w:r>
            <w:proofErr w:type="gramEnd"/>
            <w:r w:rsidRPr="00626F18">
              <w:rPr>
                <w:b/>
                <w:sz w:val="20"/>
                <w:lang w:eastAsia="zh-CN"/>
              </w:rPr>
              <w:t>/п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D499235" w14:textId="77777777" w:rsidR="00C15CE6" w:rsidRPr="00626F18" w:rsidRDefault="00C15CE6" w:rsidP="00023689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Название пункта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1A7ADD1D" w14:textId="77777777" w:rsidR="00C15CE6" w:rsidRPr="00626F18" w:rsidRDefault="00C15CE6" w:rsidP="00023689">
            <w:pPr>
              <w:autoSpaceDE w:val="0"/>
              <w:autoSpaceDN w:val="0"/>
              <w:adjustRightInd w:val="0"/>
              <w:ind w:right="118"/>
              <w:contextualSpacing/>
              <w:jc w:val="center"/>
              <w:rPr>
                <w:sz w:val="20"/>
              </w:rPr>
            </w:pPr>
            <w:r w:rsidRPr="00626F18">
              <w:rPr>
                <w:b/>
                <w:sz w:val="20"/>
              </w:rPr>
              <w:t>Содержание пункта</w:t>
            </w:r>
          </w:p>
        </w:tc>
      </w:tr>
      <w:tr w:rsidR="00495960" w:rsidRPr="00626F18" w14:paraId="09F0049E" w14:textId="77777777" w:rsidTr="00DB62F8">
        <w:trPr>
          <w:jc w:val="center"/>
        </w:trPr>
        <w:tc>
          <w:tcPr>
            <w:tcW w:w="432" w:type="dxa"/>
          </w:tcPr>
          <w:p w14:paraId="2B1E8162" w14:textId="77777777" w:rsidR="00495960" w:rsidRPr="00626F18" w:rsidRDefault="00495960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4C564B04" w14:textId="162B2B67" w:rsidR="00495960" w:rsidRPr="00626F18" w:rsidRDefault="00495960" w:rsidP="00495960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Наименование вида работ</w:t>
            </w:r>
          </w:p>
        </w:tc>
        <w:tc>
          <w:tcPr>
            <w:tcW w:w="7500" w:type="dxa"/>
            <w:shd w:val="clear" w:color="auto" w:fill="auto"/>
          </w:tcPr>
          <w:p w14:paraId="2588BE0F" w14:textId="435BC393" w:rsidR="00495960" w:rsidRPr="00626F18" w:rsidRDefault="00495960" w:rsidP="003F2D65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>Выполн</w:t>
            </w:r>
            <w:r w:rsidR="003F2D65" w:rsidRPr="00626F18">
              <w:rPr>
                <w:sz w:val="20"/>
                <w:lang w:eastAsia="zh-CN"/>
              </w:rPr>
              <w:t>ение</w:t>
            </w:r>
            <w:r w:rsidRPr="00626F18">
              <w:rPr>
                <w:sz w:val="20"/>
                <w:lang w:eastAsia="zh-CN"/>
              </w:rPr>
              <w:t xml:space="preserve"> комплекса работ по устройству кровли </w:t>
            </w:r>
            <w:r w:rsidR="003F2D65" w:rsidRPr="00626F18">
              <w:rPr>
                <w:sz w:val="20"/>
                <w:lang w:eastAsia="zh-CN"/>
              </w:rPr>
              <w:t>здания на строительном объекте: «Поликлиника ГБУЗ «</w:t>
            </w:r>
            <w:proofErr w:type="spellStart"/>
            <w:r w:rsidR="003F2D65" w:rsidRPr="00626F18">
              <w:rPr>
                <w:sz w:val="20"/>
                <w:lang w:eastAsia="zh-CN"/>
              </w:rPr>
              <w:t>Промышленновская</w:t>
            </w:r>
            <w:proofErr w:type="spellEnd"/>
            <w:r w:rsidR="003F2D65" w:rsidRPr="00626F18">
              <w:rPr>
                <w:sz w:val="20"/>
                <w:lang w:eastAsia="zh-CN"/>
              </w:rPr>
              <w:t xml:space="preserve"> районная больница», по адресу: Кемеровская область – Кузбасс, Промышленновский муниципальный округ, </w:t>
            </w:r>
            <w:proofErr w:type="spellStart"/>
            <w:r w:rsidR="003F2D65" w:rsidRPr="00626F18">
              <w:rPr>
                <w:sz w:val="20"/>
                <w:lang w:eastAsia="zh-CN"/>
              </w:rPr>
              <w:t>пгт</w:t>
            </w:r>
            <w:proofErr w:type="spellEnd"/>
            <w:r w:rsidR="003F2D65" w:rsidRPr="00626F18">
              <w:rPr>
                <w:sz w:val="20"/>
                <w:lang w:eastAsia="zh-CN"/>
              </w:rPr>
              <w:t>. Промышленная, ул. Коммунистическая, з/у 41</w:t>
            </w:r>
          </w:p>
        </w:tc>
      </w:tr>
      <w:tr w:rsidR="003F2D65" w:rsidRPr="00626F18" w14:paraId="596EA3AB" w14:textId="77777777" w:rsidTr="00DB62F8">
        <w:trPr>
          <w:jc w:val="center"/>
        </w:trPr>
        <w:tc>
          <w:tcPr>
            <w:tcW w:w="432" w:type="dxa"/>
          </w:tcPr>
          <w:p w14:paraId="6E5E6E54" w14:textId="77777777" w:rsidR="003F2D65" w:rsidRPr="00626F18" w:rsidRDefault="003F2D65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37BB8C7E" w14:textId="15421EF6" w:rsidR="003F2D65" w:rsidRPr="00626F18" w:rsidRDefault="003F2D65" w:rsidP="00495960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Место выполнения работ</w:t>
            </w:r>
          </w:p>
        </w:tc>
        <w:tc>
          <w:tcPr>
            <w:tcW w:w="7500" w:type="dxa"/>
            <w:shd w:val="clear" w:color="auto" w:fill="auto"/>
          </w:tcPr>
          <w:p w14:paraId="24AA7247" w14:textId="77777777" w:rsidR="003F2D65" w:rsidRPr="00626F18" w:rsidRDefault="003F2D65" w:rsidP="0017134D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 xml:space="preserve">Кемеровская область – Кузбасс, Промышленновский муниципальный округ, </w:t>
            </w:r>
            <w:proofErr w:type="spellStart"/>
            <w:r w:rsidRPr="00626F18">
              <w:rPr>
                <w:sz w:val="20"/>
                <w:lang w:eastAsia="zh-CN"/>
              </w:rPr>
              <w:t>пгт</w:t>
            </w:r>
            <w:proofErr w:type="spellEnd"/>
            <w:r w:rsidRPr="00626F18">
              <w:rPr>
                <w:sz w:val="20"/>
                <w:lang w:eastAsia="zh-CN"/>
              </w:rPr>
              <w:t xml:space="preserve">. Промышленная, </w:t>
            </w:r>
          </w:p>
          <w:p w14:paraId="3109A0E8" w14:textId="39EECD08" w:rsidR="003F2D65" w:rsidRPr="00626F18" w:rsidRDefault="003F2D65" w:rsidP="003F2D65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>ул. Коммунистическая, з/у 41</w:t>
            </w:r>
          </w:p>
        </w:tc>
      </w:tr>
      <w:tr w:rsidR="00DB62F8" w:rsidRPr="00626F18" w14:paraId="11910D77" w14:textId="77777777" w:rsidTr="00DB62F8">
        <w:trPr>
          <w:jc w:val="center"/>
        </w:trPr>
        <w:tc>
          <w:tcPr>
            <w:tcW w:w="432" w:type="dxa"/>
          </w:tcPr>
          <w:p w14:paraId="32FBB695" w14:textId="77777777" w:rsidR="00DB62F8" w:rsidRPr="00626F18" w:rsidRDefault="00DB62F8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7D9844C6" w14:textId="6D012328" w:rsidR="00DB62F8" w:rsidRPr="00626F18" w:rsidRDefault="00DB62F8" w:rsidP="00495960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Наименование организации участника</w:t>
            </w:r>
          </w:p>
        </w:tc>
        <w:tc>
          <w:tcPr>
            <w:tcW w:w="7500" w:type="dxa"/>
            <w:shd w:val="clear" w:color="auto" w:fill="auto"/>
          </w:tcPr>
          <w:p w14:paraId="55935E2F" w14:textId="4F14F2D9" w:rsidR="00DB62F8" w:rsidRPr="00626F18" w:rsidRDefault="00DB62F8" w:rsidP="0017134D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B62F8" w:rsidRPr="00626F18" w14:paraId="21B39A49" w14:textId="77777777" w:rsidTr="00DB62F8">
        <w:trPr>
          <w:jc w:val="center"/>
        </w:trPr>
        <w:tc>
          <w:tcPr>
            <w:tcW w:w="432" w:type="dxa"/>
          </w:tcPr>
          <w:p w14:paraId="058D147E" w14:textId="77777777" w:rsidR="00DB62F8" w:rsidRPr="00626F18" w:rsidRDefault="00DB62F8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1057DFFF" w14:textId="2522C67A" w:rsidR="00DB62F8" w:rsidRPr="00626F18" w:rsidRDefault="00DE320C" w:rsidP="00DE320C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 xml:space="preserve">Юридический и фактический адрес </w:t>
            </w:r>
            <w:r w:rsidRPr="00626F18">
              <w:rPr>
                <w:b/>
                <w:sz w:val="20"/>
                <w:lang w:eastAsia="zh-CN"/>
              </w:rPr>
              <w:t>организации участника</w:t>
            </w:r>
          </w:p>
        </w:tc>
        <w:tc>
          <w:tcPr>
            <w:tcW w:w="7500" w:type="dxa"/>
            <w:shd w:val="clear" w:color="auto" w:fill="auto"/>
          </w:tcPr>
          <w:p w14:paraId="1638F249" w14:textId="4A6BDE04" w:rsidR="00DB62F8" w:rsidRPr="00626F18" w:rsidRDefault="00DE320C" w:rsidP="0017134D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0ABDB538" w14:textId="77777777" w:rsidTr="00DB62F8">
        <w:trPr>
          <w:jc w:val="center"/>
        </w:trPr>
        <w:tc>
          <w:tcPr>
            <w:tcW w:w="432" w:type="dxa"/>
          </w:tcPr>
          <w:p w14:paraId="0F7F9E32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13C10D56" w14:textId="77777777" w:rsidR="00DE320C" w:rsidRPr="00626F18" w:rsidRDefault="00DE320C" w:rsidP="00DE320C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ФИО контактного лица</w:t>
            </w:r>
          </w:p>
          <w:p w14:paraId="13EA7493" w14:textId="2486F881" w:rsidR="00DE320C" w:rsidRPr="00626F18" w:rsidRDefault="00DE320C" w:rsidP="00DE320C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организации участника</w:t>
            </w:r>
          </w:p>
          <w:p w14:paraId="2DE4AFEB" w14:textId="7AF2A260" w:rsidR="00DE320C" w:rsidRPr="00626F18" w:rsidRDefault="00DE320C" w:rsidP="00DE320C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(контактный телефон)</w:t>
            </w:r>
          </w:p>
        </w:tc>
        <w:tc>
          <w:tcPr>
            <w:tcW w:w="7500" w:type="dxa"/>
            <w:shd w:val="clear" w:color="auto" w:fill="auto"/>
          </w:tcPr>
          <w:p w14:paraId="393D9659" w14:textId="555CEB21" w:rsidR="00DE320C" w:rsidRPr="00626F18" w:rsidRDefault="00DE320C" w:rsidP="0017134D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7C789182" w14:textId="3DEE787E" w:rsidTr="00DB62F8">
        <w:trPr>
          <w:jc w:val="center"/>
        </w:trPr>
        <w:tc>
          <w:tcPr>
            <w:tcW w:w="432" w:type="dxa"/>
          </w:tcPr>
          <w:p w14:paraId="2FDC535B" w14:textId="1AEE664C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+</w:t>
            </w:r>
          </w:p>
        </w:tc>
        <w:tc>
          <w:tcPr>
            <w:tcW w:w="2618" w:type="dxa"/>
            <w:shd w:val="clear" w:color="auto" w:fill="auto"/>
          </w:tcPr>
          <w:p w14:paraId="32768E9E" w14:textId="531B44DC" w:rsidR="00DE320C" w:rsidRPr="00626F18" w:rsidRDefault="00DE320C" w:rsidP="002D08B7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Сроки выполнения работ, оказания услуг</w:t>
            </w:r>
          </w:p>
        </w:tc>
        <w:tc>
          <w:tcPr>
            <w:tcW w:w="7500" w:type="dxa"/>
            <w:shd w:val="clear" w:color="auto" w:fill="auto"/>
          </w:tcPr>
          <w:p w14:paraId="45640898" w14:textId="4EE73BFA" w:rsidR="00DE320C" w:rsidRPr="00626F18" w:rsidRDefault="00DE320C" w:rsidP="00495960">
            <w:pPr>
              <w:suppressAutoHyphens/>
              <w:ind w:right="-141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Устройство кровли</w:t>
            </w:r>
            <w:r w:rsidRPr="00626F18">
              <w:rPr>
                <w:b/>
                <w:sz w:val="20"/>
                <w:lang w:eastAsia="zh-CN"/>
              </w:rPr>
              <w:t xml:space="preserve"> (общий срок)  25.08.2023  - </w:t>
            </w:r>
            <w:r w:rsidRPr="00626F18">
              <w:rPr>
                <w:b/>
                <w:sz w:val="20"/>
                <w:lang w:eastAsia="zh-CN"/>
              </w:rPr>
              <w:t>15.11.2023</w:t>
            </w:r>
          </w:p>
          <w:p w14:paraId="30235E50" w14:textId="44E470C7" w:rsidR="00DE320C" w:rsidRPr="00626F18" w:rsidRDefault="00DE320C" w:rsidP="00495960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 xml:space="preserve">Устройство кровли 1 секция    </w:t>
            </w:r>
            <w:r w:rsidRPr="00626F18">
              <w:rPr>
                <w:sz w:val="20"/>
                <w:lang w:eastAsia="zh-CN"/>
              </w:rPr>
              <w:t xml:space="preserve">          </w:t>
            </w:r>
            <w:r w:rsidRPr="00626F18">
              <w:rPr>
                <w:sz w:val="20"/>
                <w:lang w:eastAsia="zh-CN"/>
              </w:rPr>
              <w:t>25.08.2023</w:t>
            </w:r>
            <w:r w:rsidRPr="00626F18">
              <w:rPr>
                <w:sz w:val="20"/>
                <w:lang w:eastAsia="zh-CN"/>
              </w:rPr>
              <w:t xml:space="preserve"> - </w:t>
            </w:r>
            <w:r w:rsidRPr="00626F18">
              <w:rPr>
                <w:sz w:val="20"/>
                <w:lang w:eastAsia="zh-CN"/>
              </w:rPr>
              <w:t>15.09.2023</w:t>
            </w:r>
          </w:p>
          <w:p w14:paraId="57E5F243" w14:textId="1DAD6FF3" w:rsidR="00DE320C" w:rsidRPr="00626F18" w:rsidRDefault="00DE320C" w:rsidP="00495960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 xml:space="preserve">Устройство кровли 2 секция </w:t>
            </w:r>
            <w:r w:rsidRPr="00626F18">
              <w:rPr>
                <w:sz w:val="20"/>
                <w:lang w:eastAsia="zh-CN"/>
              </w:rPr>
              <w:t xml:space="preserve">             </w:t>
            </w:r>
            <w:r w:rsidRPr="00626F18">
              <w:rPr>
                <w:sz w:val="20"/>
                <w:lang w:eastAsia="zh-CN"/>
              </w:rPr>
              <w:t>06.10.2023</w:t>
            </w:r>
            <w:r w:rsidRPr="00626F18">
              <w:rPr>
                <w:sz w:val="20"/>
                <w:lang w:eastAsia="zh-CN"/>
              </w:rPr>
              <w:t xml:space="preserve"> - </w:t>
            </w:r>
            <w:r w:rsidRPr="00626F18">
              <w:rPr>
                <w:sz w:val="20"/>
                <w:lang w:eastAsia="zh-CN"/>
              </w:rPr>
              <w:t>25.10.2023</w:t>
            </w:r>
          </w:p>
          <w:p w14:paraId="2B8BCDF5" w14:textId="6F1551CB" w:rsidR="00DE320C" w:rsidRPr="00626F18" w:rsidRDefault="00DE320C" w:rsidP="00495960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 xml:space="preserve">Устройство кровли 3 секция </w:t>
            </w:r>
            <w:r w:rsidRPr="00626F18">
              <w:rPr>
                <w:sz w:val="20"/>
                <w:lang w:eastAsia="zh-CN"/>
              </w:rPr>
              <w:t xml:space="preserve">             </w:t>
            </w:r>
            <w:r w:rsidRPr="00626F18">
              <w:rPr>
                <w:sz w:val="20"/>
                <w:lang w:eastAsia="zh-CN"/>
              </w:rPr>
              <w:t>15.09.2023</w:t>
            </w:r>
            <w:r w:rsidRPr="00626F18">
              <w:rPr>
                <w:sz w:val="20"/>
                <w:lang w:eastAsia="zh-CN"/>
              </w:rPr>
              <w:t xml:space="preserve"> - </w:t>
            </w:r>
            <w:r w:rsidRPr="00626F18">
              <w:rPr>
                <w:sz w:val="20"/>
                <w:lang w:eastAsia="zh-CN"/>
              </w:rPr>
              <w:t>05.10.2023</w:t>
            </w:r>
          </w:p>
          <w:p w14:paraId="094A24F5" w14:textId="6965C8DC" w:rsidR="00DE320C" w:rsidRPr="00626F18" w:rsidRDefault="00DE320C" w:rsidP="00626F18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>Устройство кровли 4 секция</w:t>
            </w:r>
            <w:r w:rsidRPr="00626F18">
              <w:rPr>
                <w:sz w:val="20"/>
                <w:lang w:eastAsia="zh-CN"/>
              </w:rPr>
              <w:tab/>
              <w:t xml:space="preserve"> </w:t>
            </w:r>
            <w:r w:rsidRPr="00626F18">
              <w:rPr>
                <w:sz w:val="20"/>
                <w:lang w:eastAsia="zh-CN"/>
              </w:rPr>
              <w:t xml:space="preserve">     </w:t>
            </w:r>
            <w:r w:rsidRPr="00626F18">
              <w:rPr>
                <w:sz w:val="20"/>
                <w:lang w:eastAsia="zh-CN"/>
              </w:rPr>
              <w:t>26.10.2023</w:t>
            </w:r>
            <w:r w:rsidRPr="00626F18">
              <w:rPr>
                <w:sz w:val="20"/>
                <w:lang w:eastAsia="zh-CN"/>
              </w:rPr>
              <w:t xml:space="preserve"> - </w:t>
            </w:r>
            <w:r w:rsidRPr="00626F18">
              <w:rPr>
                <w:sz w:val="20"/>
                <w:lang w:eastAsia="zh-CN"/>
              </w:rPr>
              <w:t>15.11.2023</w:t>
            </w:r>
          </w:p>
        </w:tc>
      </w:tr>
      <w:tr w:rsidR="00DE320C" w:rsidRPr="00626F18" w14:paraId="5DC870BF" w14:textId="77777777" w:rsidTr="00DB62F8">
        <w:trPr>
          <w:jc w:val="center"/>
        </w:trPr>
        <w:tc>
          <w:tcPr>
            <w:tcW w:w="432" w:type="dxa"/>
          </w:tcPr>
          <w:p w14:paraId="0AB26ACB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258F9610" w14:textId="77777777" w:rsidR="00DE320C" w:rsidRPr="00626F18" w:rsidRDefault="00DE320C" w:rsidP="003F2D6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Общая стоимость работ</w:t>
            </w:r>
          </w:p>
          <w:p w14:paraId="79B799A7" w14:textId="0C2AF1D1" w:rsidR="00DE320C" w:rsidRPr="00626F18" w:rsidRDefault="00DE320C" w:rsidP="00DE320C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(</w:t>
            </w:r>
            <w:r w:rsidR="00626F18" w:rsidRPr="00626F18">
              <w:rPr>
                <w:b/>
                <w:sz w:val="20"/>
                <w:lang w:eastAsia="zh-CN"/>
              </w:rPr>
              <w:t xml:space="preserve">в соответствии с </w:t>
            </w:r>
            <w:r w:rsidRPr="00626F18">
              <w:rPr>
                <w:b/>
                <w:sz w:val="20"/>
                <w:lang w:eastAsia="zh-CN"/>
              </w:rPr>
              <w:t>приложение</w:t>
            </w:r>
            <w:r w:rsidR="00626F18" w:rsidRPr="00626F18">
              <w:rPr>
                <w:b/>
                <w:sz w:val="20"/>
                <w:lang w:eastAsia="zh-CN"/>
              </w:rPr>
              <w:t>м</w:t>
            </w:r>
            <w:r w:rsidRPr="00626F18">
              <w:rPr>
                <w:b/>
                <w:sz w:val="20"/>
                <w:lang w:eastAsia="zh-CN"/>
              </w:rPr>
              <w:t xml:space="preserve"> №2)</w:t>
            </w:r>
          </w:p>
        </w:tc>
        <w:tc>
          <w:tcPr>
            <w:tcW w:w="7500" w:type="dxa"/>
            <w:shd w:val="clear" w:color="auto" w:fill="auto"/>
          </w:tcPr>
          <w:p w14:paraId="138E8672" w14:textId="4D62E946" w:rsidR="00DE320C" w:rsidRPr="00626F18" w:rsidRDefault="00DE320C" w:rsidP="002D08B7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3F6D5D75" w14:textId="77777777" w:rsidTr="00DB62F8">
        <w:trPr>
          <w:jc w:val="center"/>
        </w:trPr>
        <w:tc>
          <w:tcPr>
            <w:tcW w:w="432" w:type="dxa"/>
          </w:tcPr>
          <w:p w14:paraId="56F71202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1DD7A5B4" w14:textId="77777777" w:rsidR="00DE320C" w:rsidRPr="00626F18" w:rsidRDefault="00DE320C" w:rsidP="003F2D6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Налогообложение</w:t>
            </w:r>
          </w:p>
          <w:p w14:paraId="5F7AB37C" w14:textId="2EAF859F" w:rsidR="00DE320C" w:rsidRPr="00626F18" w:rsidRDefault="00DE320C" w:rsidP="003F2D6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16"/>
                <w:lang w:eastAsia="zh-CN"/>
              </w:rPr>
              <w:t xml:space="preserve">(без НДС/с НДС 20%, иное) </w:t>
            </w:r>
          </w:p>
        </w:tc>
        <w:tc>
          <w:tcPr>
            <w:tcW w:w="7500" w:type="dxa"/>
            <w:shd w:val="clear" w:color="auto" w:fill="auto"/>
          </w:tcPr>
          <w:p w14:paraId="0144974F" w14:textId="6E707F73" w:rsidR="00DE320C" w:rsidRPr="00626F18" w:rsidRDefault="00DE320C" w:rsidP="002D08B7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7A352FAB" w14:textId="77777777" w:rsidTr="00DB62F8">
        <w:trPr>
          <w:jc w:val="center"/>
        </w:trPr>
        <w:tc>
          <w:tcPr>
            <w:tcW w:w="432" w:type="dxa"/>
          </w:tcPr>
          <w:p w14:paraId="02D64F50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72AD56F3" w14:textId="62C21B6B" w:rsidR="00DE320C" w:rsidRPr="00626F18" w:rsidRDefault="00DE320C" w:rsidP="003F2D6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Размер аванса</w:t>
            </w:r>
          </w:p>
        </w:tc>
        <w:tc>
          <w:tcPr>
            <w:tcW w:w="7500" w:type="dxa"/>
            <w:shd w:val="clear" w:color="auto" w:fill="auto"/>
          </w:tcPr>
          <w:p w14:paraId="7EED8C88" w14:textId="36B89166" w:rsidR="00DE320C" w:rsidRPr="00626F18" w:rsidRDefault="00DE320C" w:rsidP="002D08B7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18268D38" w14:textId="77777777" w:rsidTr="00DB62F8">
        <w:trPr>
          <w:jc w:val="center"/>
        </w:trPr>
        <w:tc>
          <w:tcPr>
            <w:tcW w:w="432" w:type="dxa"/>
          </w:tcPr>
          <w:p w14:paraId="377F9915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35209046" w14:textId="337AB001" w:rsidR="00DE320C" w:rsidRPr="00626F18" w:rsidRDefault="00DE320C" w:rsidP="003F2D6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Обоснование необходимости оплаты аванса</w:t>
            </w:r>
          </w:p>
        </w:tc>
        <w:tc>
          <w:tcPr>
            <w:tcW w:w="7500" w:type="dxa"/>
            <w:shd w:val="clear" w:color="auto" w:fill="auto"/>
          </w:tcPr>
          <w:p w14:paraId="3D4B9882" w14:textId="06418C72" w:rsidR="00DE320C" w:rsidRPr="00626F18" w:rsidRDefault="00DE320C" w:rsidP="002D08B7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58BB52EA" w14:textId="77777777" w:rsidTr="00DB62F8">
        <w:trPr>
          <w:jc w:val="center"/>
        </w:trPr>
        <w:tc>
          <w:tcPr>
            <w:tcW w:w="432" w:type="dxa"/>
          </w:tcPr>
          <w:p w14:paraId="0B10E594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2244182A" w14:textId="0A3EEEA9" w:rsidR="00DE320C" w:rsidRPr="00626F18" w:rsidRDefault="00DE320C" w:rsidP="0048559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 xml:space="preserve">Наименование валюты </w:t>
            </w:r>
          </w:p>
        </w:tc>
        <w:tc>
          <w:tcPr>
            <w:tcW w:w="7500" w:type="dxa"/>
            <w:shd w:val="clear" w:color="auto" w:fill="auto"/>
          </w:tcPr>
          <w:p w14:paraId="295FBBFB" w14:textId="77E3BA77" w:rsidR="00DE320C" w:rsidRPr="00626F18" w:rsidRDefault="00DE320C" w:rsidP="002D08B7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sz w:val="20"/>
              </w:rPr>
              <w:t>Российский рубль</w:t>
            </w:r>
          </w:p>
        </w:tc>
      </w:tr>
      <w:tr w:rsidR="00DE320C" w:rsidRPr="00626F18" w14:paraId="77A45C85" w14:textId="77777777" w:rsidTr="00DB62F8">
        <w:trPr>
          <w:jc w:val="center"/>
        </w:trPr>
        <w:tc>
          <w:tcPr>
            <w:tcW w:w="432" w:type="dxa"/>
          </w:tcPr>
          <w:p w14:paraId="31A9CB37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59E5D64B" w14:textId="1DF09632" w:rsidR="00DE320C" w:rsidRPr="00626F18" w:rsidRDefault="00DE320C" w:rsidP="002D08B7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В стоимости работ учтены следующие затраты</w:t>
            </w:r>
          </w:p>
        </w:tc>
        <w:tc>
          <w:tcPr>
            <w:tcW w:w="7500" w:type="dxa"/>
            <w:shd w:val="clear" w:color="auto" w:fill="auto"/>
          </w:tcPr>
          <w:p w14:paraId="7D19D34E" w14:textId="77777777" w:rsidR="00DE320C" w:rsidRPr="00626F18" w:rsidRDefault="00DE320C" w:rsidP="002D08B7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>1) Процент генерального подрядчика за оказание координационных услуг 10 %</w:t>
            </w:r>
          </w:p>
          <w:p w14:paraId="615AE8DD" w14:textId="6546A6FC" w:rsidR="00DE320C" w:rsidRPr="00626F18" w:rsidRDefault="00DE320C" w:rsidP="003F2D65">
            <w:pPr>
              <w:suppressAutoHyphens/>
              <w:ind w:right="-141"/>
              <w:rPr>
                <w:sz w:val="20"/>
                <w:lang w:eastAsia="zh-CN"/>
              </w:rPr>
            </w:pPr>
            <w:proofErr w:type="gramStart"/>
            <w:r w:rsidRPr="00626F18">
              <w:rPr>
                <w:sz w:val="20"/>
                <w:lang w:eastAsia="zh-CN"/>
              </w:rPr>
              <w:t xml:space="preserve">2) Стоимость основных и вспомогательных материалов, в </w:t>
            </w:r>
            <w:proofErr w:type="spellStart"/>
            <w:r w:rsidRPr="00626F18">
              <w:rPr>
                <w:sz w:val="20"/>
                <w:lang w:eastAsia="zh-CN"/>
              </w:rPr>
              <w:t>т.ч</w:t>
            </w:r>
            <w:proofErr w:type="spellEnd"/>
            <w:r w:rsidRPr="00626F18">
              <w:rPr>
                <w:sz w:val="20"/>
                <w:lang w:eastAsia="zh-CN"/>
              </w:rPr>
              <w:t>. крепеж, грузоподъемные механизмы и оборудование; затраты на разгрузку, погрузку, перемещение по строительной площадке как основных так и вспомогательных материалов и оборудования; доставка основных и вспомогательных материалов и оборудования на стройплощадку; перебазировку строительной организации и техники на объект; доставка, проживание сотрудников субподрядной организации и оплата командировочных расходов;</w:t>
            </w:r>
            <w:proofErr w:type="gramEnd"/>
            <w:r w:rsidRPr="00626F18">
              <w:rPr>
                <w:sz w:val="20"/>
                <w:lang w:eastAsia="zh-CN"/>
              </w:rPr>
              <w:t xml:space="preserve"> транспортные расходы, подготовка ППР; затраты на установку лесов и подмостей (аренду); инженерное и геодезическое сопровождение работ;  затраты связанные с уборкой мусора и прочие сопутствующие работы и затраты в соответствии с данным комплексом работ.</w:t>
            </w:r>
          </w:p>
        </w:tc>
      </w:tr>
      <w:tr w:rsidR="00DE320C" w:rsidRPr="00626F18" w14:paraId="56D5F1E3" w14:textId="77777777" w:rsidTr="00DB62F8">
        <w:trPr>
          <w:jc w:val="center"/>
        </w:trPr>
        <w:tc>
          <w:tcPr>
            <w:tcW w:w="432" w:type="dxa"/>
          </w:tcPr>
          <w:p w14:paraId="4526C2AF" w14:textId="7B949802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7B079D5F" w14:textId="280A8AEE" w:rsidR="00DE320C" w:rsidRPr="00626F18" w:rsidRDefault="00DE320C" w:rsidP="00DB62F8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Условия открытия спец. счетов</w:t>
            </w:r>
          </w:p>
        </w:tc>
        <w:tc>
          <w:tcPr>
            <w:tcW w:w="7500" w:type="dxa"/>
            <w:shd w:val="clear" w:color="auto" w:fill="auto"/>
          </w:tcPr>
          <w:p w14:paraId="6E2D31A1" w14:textId="272E3E98" w:rsidR="00DE320C" w:rsidRPr="00626F18" w:rsidRDefault="00DE320C" w:rsidP="00DB62F8">
            <w:pPr>
              <w:suppressAutoHyphens/>
              <w:jc w:val="both"/>
              <w:rPr>
                <w:sz w:val="20"/>
                <w:shd w:val="clear" w:color="auto" w:fill="FFFFFF"/>
                <w:lang w:eastAsia="zh-CN"/>
              </w:rPr>
            </w:pPr>
            <w:r w:rsidRPr="00626F18">
              <w:rPr>
                <w:sz w:val="20"/>
                <w:shd w:val="clear" w:color="auto" w:fill="FFFFFF"/>
                <w:lang w:eastAsia="zh-CN"/>
              </w:rPr>
              <w:t>Обязуюсь открыть лицевой счет (раздел на лицевом счете)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сре</w:t>
            </w:r>
            <w:proofErr w:type="gramStart"/>
            <w:r w:rsidRPr="00626F18">
              <w:rPr>
                <w:sz w:val="20"/>
                <w:shd w:val="clear" w:color="auto" w:fill="FFFFFF"/>
                <w:lang w:eastAsia="zh-CN"/>
              </w:rPr>
              <w:t>дств в сл</w:t>
            </w:r>
            <w:proofErr w:type="gramEnd"/>
            <w:r w:rsidRPr="00626F18">
              <w:rPr>
                <w:sz w:val="20"/>
                <w:shd w:val="clear" w:color="auto" w:fill="FFFFFF"/>
                <w:lang w:eastAsia="zh-CN"/>
              </w:rPr>
              <w:t>учаях, предусмотренных Федеральным законом «О федеральном бюджете на 2021 год и на плановый период 2022 и 2023 годов»</w:t>
            </w:r>
          </w:p>
        </w:tc>
      </w:tr>
      <w:tr w:rsidR="00626F18" w:rsidRPr="00626F18" w14:paraId="3799FA15" w14:textId="77777777" w:rsidTr="00DB62F8">
        <w:trPr>
          <w:jc w:val="center"/>
        </w:trPr>
        <w:tc>
          <w:tcPr>
            <w:tcW w:w="432" w:type="dxa"/>
          </w:tcPr>
          <w:p w14:paraId="5DAF5B02" w14:textId="77777777" w:rsidR="00626F18" w:rsidRPr="00626F18" w:rsidRDefault="00626F18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2B4352CA" w14:textId="3AD7E713" w:rsidR="00626F18" w:rsidRPr="00626F18" w:rsidRDefault="00626F18" w:rsidP="00DB62F8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Приложения</w:t>
            </w:r>
          </w:p>
        </w:tc>
        <w:tc>
          <w:tcPr>
            <w:tcW w:w="7500" w:type="dxa"/>
            <w:shd w:val="clear" w:color="auto" w:fill="auto"/>
          </w:tcPr>
          <w:p w14:paraId="50CBDAE9" w14:textId="6C743076" w:rsidR="00626F18" w:rsidRPr="00626F18" w:rsidRDefault="004307B5" w:rsidP="00DB62F8">
            <w:pPr>
              <w:suppressAutoHyphens/>
              <w:jc w:val="both"/>
              <w:rPr>
                <w:sz w:val="20"/>
                <w:shd w:val="clear" w:color="auto" w:fill="FFFFFF"/>
                <w:lang w:eastAsia="zh-CN"/>
              </w:rPr>
            </w:pPr>
            <w:r>
              <w:rPr>
                <w:sz w:val="20"/>
                <w:shd w:val="clear" w:color="auto" w:fill="FFFFFF"/>
                <w:lang w:eastAsia="zh-CN"/>
              </w:rPr>
              <w:t>Ведомость объемов работ</w:t>
            </w:r>
            <w:r w:rsidR="00626F18" w:rsidRPr="00626F18">
              <w:rPr>
                <w:sz w:val="20"/>
                <w:shd w:val="clear" w:color="auto" w:fill="FFFFFF"/>
                <w:lang w:eastAsia="zh-CN"/>
              </w:rPr>
              <w:t xml:space="preserve"> (приложение №2)</w:t>
            </w:r>
          </w:p>
        </w:tc>
      </w:tr>
    </w:tbl>
    <w:p w14:paraId="1750E1C6" w14:textId="77777777" w:rsidR="00626F18" w:rsidRDefault="00626F18" w:rsidP="00DE320C">
      <w:pPr>
        <w:autoSpaceDE w:val="0"/>
        <w:autoSpaceDN w:val="0"/>
        <w:adjustRightInd w:val="0"/>
        <w:jc w:val="both"/>
        <w:rPr>
          <w:sz w:val="22"/>
        </w:rPr>
      </w:pPr>
    </w:p>
    <w:p w14:paraId="6D373DB9" w14:textId="77777777" w:rsidR="004307B5" w:rsidRDefault="004307B5" w:rsidP="00DE320C">
      <w:pPr>
        <w:autoSpaceDE w:val="0"/>
        <w:autoSpaceDN w:val="0"/>
        <w:adjustRightInd w:val="0"/>
        <w:jc w:val="both"/>
        <w:rPr>
          <w:sz w:val="22"/>
        </w:rPr>
      </w:pPr>
    </w:p>
    <w:p w14:paraId="7B47E148" w14:textId="77777777" w:rsidR="004307B5" w:rsidRDefault="004307B5" w:rsidP="00DE320C">
      <w:pPr>
        <w:autoSpaceDE w:val="0"/>
        <w:autoSpaceDN w:val="0"/>
        <w:adjustRightInd w:val="0"/>
        <w:jc w:val="both"/>
        <w:rPr>
          <w:sz w:val="22"/>
        </w:rPr>
      </w:pPr>
    </w:p>
    <w:p w14:paraId="0F9A89C2" w14:textId="77777777" w:rsidR="004307B5" w:rsidRDefault="004307B5" w:rsidP="00DE320C">
      <w:pPr>
        <w:autoSpaceDE w:val="0"/>
        <w:autoSpaceDN w:val="0"/>
        <w:adjustRightInd w:val="0"/>
        <w:jc w:val="both"/>
        <w:rPr>
          <w:sz w:val="22"/>
        </w:rPr>
      </w:pPr>
      <w:bookmarkStart w:id="1" w:name="_GoBack"/>
      <w:bookmarkEnd w:id="1"/>
    </w:p>
    <w:sectPr w:rsidR="004307B5" w:rsidSect="00626F18">
      <w:footerReference w:type="even" r:id="rId9"/>
      <w:footerReference w:type="default" r:id="rId10"/>
      <w:pgSz w:w="11906" w:h="16838"/>
      <w:pgMar w:top="426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1628B" w14:textId="77777777" w:rsidR="0018189E" w:rsidRDefault="0018189E">
      <w:r>
        <w:separator/>
      </w:r>
    </w:p>
  </w:endnote>
  <w:endnote w:type="continuationSeparator" w:id="0">
    <w:p w14:paraId="057033FF" w14:textId="77777777" w:rsidR="0018189E" w:rsidRDefault="0018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C438" w14:textId="77777777" w:rsidR="00023689" w:rsidRDefault="00023689" w:rsidP="000236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557FF9" w14:textId="77777777" w:rsidR="00023689" w:rsidRDefault="000236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E287" w14:textId="77777777" w:rsidR="00023689" w:rsidRDefault="00023689" w:rsidP="000236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7438">
      <w:rPr>
        <w:rStyle w:val="a8"/>
      </w:rPr>
      <w:t>3</w:t>
    </w:r>
    <w:r>
      <w:rPr>
        <w:rStyle w:val="a8"/>
      </w:rPr>
      <w:fldChar w:fldCharType="end"/>
    </w:r>
  </w:p>
  <w:p w14:paraId="3BEA492F" w14:textId="77777777" w:rsidR="00023689" w:rsidRDefault="000236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2A8BE" w14:textId="77777777" w:rsidR="0018189E" w:rsidRDefault="0018189E">
      <w:r>
        <w:separator/>
      </w:r>
    </w:p>
  </w:footnote>
  <w:footnote w:type="continuationSeparator" w:id="0">
    <w:p w14:paraId="758A7858" w14:textId="77777777" w:rsidR="0018189E" w:rsidRDefault="0018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13EE"/>
    <w:multiLevelType w:val="hybridMultilevel"/>
    <w:tmpl w:val="EFD08D8C"/>
    <w:lvl w:ilvl="0" w:tplc="62DC1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182E"/>
    <w:multiLevelType w:val="hybridMultilevel"/>
    <w:tmpl w:val="EFD08D8C"/>
    <w:lvl w:ilvl="0" w:tplc="62DC1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4F09"/>
    <w:multiLevelType w:val="hybridMultilevel"/>
    <w:tmpl w:val="E856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B408F9"/>
    <w:multiLevelType w:val="hybridMultilevel"/>
    <w:tmpl w:val="E1A2A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E"/>
    <w:rsid w:val="000002CB"/>
    <w:rsid w:val="000067E8"/>
    <w:rsid w:val="00014531"/>
    <w:rsid w:val="000177B7"/>
    <w:rsid w:val="00023689"/>
    <w:rsid w:val="0003451E"/>
    <w:rsid w:val="000404D3"/>
    <w:rsid w:val="00050821"/>
    <w:rsid w:val="000541DF"/>
    <w:rsid w:val="00054969"/>
    <w:rsid w:val="00071ACA"/>
    <w:rsid w:val="00087FFB"/>
    <w:rsid w:val="00095918"/>
    <w:rsid w:val="000A6C7B"/>
    <w:rsid w:val="000B1D26"/>
    <w:rsid w:val="000B6459"/>
    <w:rsid w:val="001065BE"/>
    <w:rsid w:val="00131FEC"/>
    <w:rsid w:val="0014174B"/>
    <w:rsid w:val="00141C8B"/>
    <w:rsid w:val="00171C30"/>
    <w:rsid w:val="00180772"/>
    <w:rsid w:val="0018189E"/>
    <w:rsid w:val="00185087"/>
    <w:rsid w:val="001C7DF3"/>
    <w:rsid w:val="001D5613"/>
    <w:rsid w:val="001E1DC8"/>
    <w:rsid w:val="001F744E"/>
    <w:rsid w:val="00205D55"/>
    <w:rsid w:val="00237B3F"/>
    <w:rsid w:val="002557E2"/>
    <w:rsid w:val="00267597"/>
    <w:rsid w:val="00275972"/>
    <w:rsid w:val="00282C46"/>
    <w:rsid w:val="00287220"/>
    <w:rsid w:val="002A0688"/>
    <w:rsid w:val="002A4CE5"/>
    <w:rsid w:val="002C121B"/>
    <w:rsid w:val="002C331C"/>
    <w:rsid w:val="002D08B7"/>
    <w:rsid w:val="002D2F8B"/>
    <w:rsid w:val="002F1F47"/>
    <w:rsid w:val="002F20D5"/>
    <w:rsid w:val="003035BF"/>
    <w:rsid w:val="00306FC7"/>
    <w:rsid w:val="00324407"/>
    <w:rsid w:val="0033360D"/>
    <w:rsid w:val="003475F1"/>
    <w:rsid w:val="00393196"/>
    <w:rsid w:val="00394B45"/>
    <w:rsid w:val="003976E0"/>
    <w:rsid w:val="003A39AE"/>
    <w:rsid w:val="003A5A7E"/>
    <w:rsid w:val="003B26E6"/>
    <w:rsid w:val="003B4294"/>
    <w:rsid w:val="003D76BA"/>
    <w:rsid w:val="003E1E31"/>
    <w:rsid w:val="003E3B20"/>
    <w:rsid w:val="003E6778"/>
    <w:rsid w:val="003F2D65"/>
    <w:rsid w:val="00422603"/>
    <w:rsid w:val="00423ACB"/>
    <w:rsid w:val="004307B5"/>
    <w:rsid w:val="004323B9"/>
    <w:rsid w:val="004362EB"/>
    <w:rsid w:val="004407E9"/>
    <w:rsid w:val="004425F8"/>
    <w:rsid w:val="00453E4C"/>
    <w:rsid w:val="00457CEA"/>
    <w:rsid w:val="00485595"/>
    <w:rsid w:val="00495960"/>
    <w:rsid w:val="004A697E"/>
    <w:rsid w:val="00503624"/>
    <w:rsid w:val="005270F3"/>
    <w:rsid w:val="005349A1"/>
    <w:rsid w:val="00535A37"/>
    <w:rsid w:val="005374C4"/>
    <w:rsid w:val="00542769"/>
    <w:rsid w:val="00546667"/>
    <w:rsid w:val="00556850"/>
    <w:rsid w:val="005B612A"/>
    <w:rsid w:val="005D1BB0"/>
    <w:rsid w:val="005E354A"/>
    <w:rsid w:val="005E3858"/>
    <w:rsid w:val="005F0B68"/>
    <w:rsid w:val="005F4CCE"/>
    <w:rsid w:val="00600348"/>
    <w:rsid w:val="006039AD"/>
    <w:rsid w:val="0061056E"/>
    <w:rsid w:val="00610D3F"/>
    <w:rsid w:val="00613FE0"/>
    <w:rsid w:val="006161BD"/>
    <w:rsid w:val="00623E08"/>
    <w:rsid w:val="00626F18"/>
    <w:rsid w:val="006368F2"/>
    <w:rsid w:val="00643FB0"/>
    <w:rsid w:val="0067100F"/>
    <w:rsid w:val="00675705"/>
    <w:rsid w:val="00675B6B"/>
    <w:rsid w:val="00676221"/>
    <w:rsid w:val="00680A49"/>
    <w:rsid w:val="00685A31"/>
    <w:rsid w:val="006863E5"/>
    <w:rsid w:val="006975A9"/>
    <w:rsid w:val="006A3D11"/>
    <w:rsid w:val="006A6342"/>
    <w:rsid w:val="006B2BD0"/>
    <w:rsid w:val="006C1A76"/>
    <w:rsid w:val="006C46C3"/>
    <w:rsid w:val="006E6B31"/>
    <w:rsid w:val="006F4761"/>
    <w:rsid w:val="006F6172"/>
    <w:rsid w:val="006F6793"/>
    <w:rsid w:val="006F6CA1"/>
    <w:rsid w:val="00715F45"/>
    <w:rsid w:val="00724993"/>
    <w:rsid w:val="007259A2"/>
    <w:rsid w:val="00726E7C"/>
    <w:rsid w:val="007301B0"/>
    <w:rsid w:val="00731084"/>
    <w:rsid w:val="007348FB"/>
    <w:rsid w:val="007645B3"/>
    <w:rsid w:val="00785774"/>
    <w:rsid w:val="007903AC"/>
    <w:rsid w:val="007B13D1"/>
    <w:rsid w:val="007B279F"/>
    <w:rsid w:val="007B65B4"/>
    <w:rsid w:val="007B6F62"/>
    <w:rsid w:val="007C360E"/>
    <w:rsid w:val="007C7AF3"/>
    <w:rsid w:val="007E3140"/>
    <w:rsid w:val="007F6063"/>
    <w:rsid w:val="00811F0D"/>
    <w:rsid w:val="00842593"/>
    <w:rsid w:val="0084714A"/>
    <w:rsid w:val="00851A75"/>
    <w:rsid w:val="00861A73"/>
    <w:rsid w:val="008640A4"/>
    <w:rsid w:val="008725F7"/>
    <w:rsid w:val="008923CC"/>
    <w:rsid w:val="008A3582"/>
    <w:rsid w:val="008B0BE9"/>
    <w:rsid w:val="008B1622"/>
    <w:rsid w:val="008E7C8B"/>
    <w:rsid w:val="008F0D34"/>
    <w:rsid w:val="009309EB"/>
    <w:rsid w:val="00930F18"/>
    <w:rsid w:val="00942A3C"/>
    <w:rsid w:val="009713AB"/>
    <w:rsid w:val="00981139"/>
    <w:rsid w:val="0098572C"/>
    <w:rsid w:val="00991F75"/>
    <w:rsid w:val="009A412C"/>
    <w:rsid w:val="009C2716"/>
    <w:rsid w:val="009C664D"/>
    <w:rsid w:val="009E4AF6"/>
    <w:rsid w:val="00A174E6"/>
    <w:rsid w:val="00A2258B"/>
    <w:rsid w:val="00A35E48"/>
    <w:rsid w:val="00A53160"/>
    <w:rsid w:val="00A57333"/>
    <w:rsid w:val="00A57869"/>
    <w:rsid w:val="00A70AC3"/>
    <w:rsid w:val="00A7414F"/>
    <w:rsid w:val="00A920EB"/>
    <w:rsid w:val="00AA78D5"/>
    <w:rsid w:val="00AC6519"/>
    <w:rsid w:val="00AF0E66"/>
    <w:rsid w:val="00B01A61"/>
    <w:rsid w:val="00B01AA4"/>
    <w:rsid w:val="00B02D01"/>
    <w:rsid w:val="00B1022E"/>
    <w:rsid w:val="00B22C6F"/>
    <w:rsid w:val="00B2560D"/>
    <w:rsid w:val="00B35FD9"/>
    <w:rsid w:val="00B41A58"/>
    <w:rsid w:val="00B567FE"/>
    <w:rsid w:val="00B609F7"/>
    <w:rsid w:val="00BA1E10"/>
    <w:rsid w:val="00BA47AE"/>
    <w:rsid w:val="00BB6FFC"/>
    <w:rsid w:val="00C15CE6"/>
    <w:rsid w:val="00C225B6"/>
    <w:rsid w:val="00C320E5"/>
    <w:rsid w:val="00C56CC1"/>
    <w:rsid w:val="00C6639D"/>
    <w:rsid w:val="00C67249"/>
    <w:rsid w:val="00C6785A"/>
    <w:rsid w:val="00C75D2E"/>
    <w:rsid w:val="00C8316D"/>
    <w:rsid w:val="00C918B8"/>
    <w:rsid w:val="00C97D73"/>
    <w:rsid w:val="00CF45A9"/>
    <w:rsid w:val="00CF6B65"/>
    <w:rsid w:val="00CF7438"/>
    <w:rsid w:val="00D04924"/>
    <w:rsid w:val="00D0654A"/>
    <w:rsid w:val="00D20A1C"/>
    <w:rsid w:val="00D2621E"/>
    <w:rsid w:val="00D339A5"/>
    <w:rsid w:val="00D75411"/>
    <w:rsid w:val="00DA6456"/>
    <w:rsid w:val="00DB62F8"/>
    <w:rsid w:val="00DC23E3"/>
    <w:rsid w:val="00DE255C"/>
    <w:rsid w:val="00DE320C"/>
    <w:rsid w:val="00DF4F21"/>
    <w:rsid w:val="00E239CF"/>
    <w:rsid w:val="00E2636B"/>
    <w:rsid w:val="00E50285"/>
    <w:rsid w:val="00E61D34"/>
    <w:rsid w:val="00E64D2D"/>
    <w:rsid w:val="00E738C2"/>
    <w:rsid w:val="00E83802"/>
    <w:rsid w:val="00E92A02"/>
    <w:rsid w:val="00E95385"/>
    <w:rsid w:val="00EB2903"/>
    <w:rsid w:val="00EE63F2"/>
    <w:rsid w:val="00EE7D77"/>
    <w:rsid w:val="00EF453D"/>
    <w:rsid w:val="00F0538D"/>
    <w:rsid w:val="00F165F7"/>
    <w:rsid w:val="00F17DDE"/>
    <w:rsid w:val="00F25AC3"/>
    <w:rsid w:val="00F33906"/>
    <w:rsid w:val="00F37F9D"/>
    <w:rsid w:val="00F45794"/>
    <w:rsid w:val="00F56D9A"/>
    <w:rsid w:val="00F57C22"/>
    <w:rsid w:val="00F60152"/>
    <w:rsid w:val="00F93FE4"/>
    <w:rsid w:val="00FE18E1"/>
    <w:rsid w:val="00FE54A7"/>
    <w:rsid w:val="00FF0838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9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CE6"/>
    <w:rPr>
      <w:rFonts w:cs="Times New Roman"/>
      <w:color w:val="0000FF"/>
      <w:u w:val="single"/>
    </w:rPr>
  </w:style>
  <w:style w:type="paragraph" w:customStyle="1" w:styleId="a4">
    <w:name w:val="Обычный таблица"/>
    <w:basedOn w:val="a"/>
    <w:link w:val="a5"/>
    <w:rsid w:val="00C15CE6"/>
    <w:rPr>
      <w:sz w:val="18"/>
      <w:szCs w:val="20"/>
    </w:rPr>
  </w:style>
  <w:style w:type="character" w:customStyle="1" w:styleId="a5">
    <w:name w:val="Обычный таблица Знак"/>
    <w:link w:val="a4"/>
    <w:locked/>
    <w:rsid w:val="00C15CE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footer"/>
    <w:basedOn w:val="a"/>
    <w:link w:val="a7"/>
    <w:uiPriority w:val="99"/>
    <w:rsid w:val="00C15CE6"/>
    <w:pPr>
      <w:tabs>
        <w:tab w:val="center" w:pos="4153"/>
        <w:tab w:val="right" w:pos="8306"/>
      </w:tabs>
      <w:spacing w:after="60"/>
      <w:jc w:val="both"/>
    </w:pPr>
    <w:rPr>
      <w:rFonts w:eastAsia="MS Mincho"/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C15CE6"/>
    <w:rPr>
      <w:rFonts w:ascii="Times New Roman" w:eastAsia="MS Mincho" w:hAnsi="Times New Roman" w:cs="Times New Roman"/>
      <w:noProof/>
      <w:sz w:val="24"/>
      <w:szCs w:val="24"/>
      <w:lang w:eastAsia="ru-RU"/>
    </w:rPr>
  </w:style>
  <w:style w:type="character" w:styleId="a8">
    <w:name w:val="page number"/>
    <w:rsid w:val="00C15CE6"/>
    <w:rPr>
      <w:rFonts w:cs="Times New Roman"/>
    </w:rPr>
  </w:style>
  <w:style w:type="paragraph" w:styleId="a9">
    <w:name w:val="List Paragraph"/>
    <w:aliases w:val="Абзац списка литеральный,it_List1,Bullet List,FooterText,numbered,Paragraphe de liste1,lp1,Bullet 1,Use Case List Paragraph,Абзац основного текста,Bullet Number,Индексы,Num Bullet 1,Таблицы,Подпись рисунка,Маркированный список_уровень1,1"/>
    <w:basedOn w:val="a"/>
    <w:link w:val="aa"/>
    <w:uiPriority w:val="34"/>
    <w:qFormat/>
    <w:rsid w:val="00282C4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20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0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2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0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0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20D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20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Абзац списка литеральный Знак,it_List1 Знак,Bullet List Знак,FooterText Знак,numbered Знак,Paragraphe de liste1 Знак,lp1 Знак,Bullet 1 Знак,Use Case List Paragraph Знак,Абзац основного текста Знак,Bullet Number Знак,Индексы Знак,1 Знак"/>
    <w:link w:val="a9"/>
    <w:uiPriority w:val="34"/>
    <w:qFormat/>
    <w:locked/>
    <w:rsid w:val="003A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26F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6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CE6"/>
    <w:rPr>
      <w:rFonts w:cs="Times New Roman"/>
      <w:color w:val="0000FF"/>
      <w:u w:val="single"/>
    </w:rPr>
  </w:style>
  <w:style w:type="paragraph" w:customStyle="1" w:styleId="a4">
    <w:name w:val="Обычный таблица"/>
    <w:basedOn w:val="a"/>
    <w:link w:val="a5"/>
    <w:rsid w:val="00C15CE6"/>
    <w:rPr>
      <w:sz w:val="18"/>
      <w:szCs w:val="20"/>
    </w:rPr>
  </w:style>
  <w:style w:type="character" w:customStyle="1" w:styleId="a5">
    <w:name w:val="Обычный таблица Знак"/>
    <w:link w:val="a4"/>
    <w:locked/>
    <w:rsid w:val="00C15CE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footer"/>
    <w:basedOn w:val="a"/>
    <w:link w:val="a7"/>
    <w:uiPriority w:val="99"/>
    <w:rsid w:val="00C15CE6"/>
    <w:pPr>
      <w:tabs>
        <w:tab w:val="center" w:pos="4153"/>
        <w:tab w:val="right" w:pos="8306"/>
      </w:tabs>
      <w:spacing w:after="60"/>
      <w:jc w:val="both"/>
    </w:pPr>
    <w:rPr>
      <w:rFonts w:eastAsia="MS Mincho"/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C15CE6"/>
    <w:rPr>
      <w:rFonts w:ascii="Times New Roman" w:eastAsia="MS Mincho" w:hAnsi="Times New Roman" w:cs="Times New Roman"/>
      <w:noProof/>
      <w:sz w:val="24"/>
      <w:szCs w:val="24"/>
      <w:lang w:eastAsia="ru-RU"/>
    </w:rPr>
  </w:style>
  <w:style w:type="character" w:styleId="a8">
    <w:name w:val="page number"/>
    <w:rsid w:val="00C15CE6"/>
    <w:rPr>
      <w:rFonts w:cs="Times New Roman"/>
    </w:rPr>
  </w:style>
  <w:style w:type="paragraph" w:styleId="a9">
    <w:name w:val="List Paragraph"/>
    <w:aliases w:val="Абзац списка литеральный,it_List1,Bullet List,FooterText,numbered,Paragraphe de liste1,lp1,Bullet 1,Use Case List Paragraph,Абзац основного текста,Bullet Number,Индексы,Num Bullet 1,Таблицы,Подпись рисунка,Маркированный список_уровень1,1"/>
    <w:basedOn w:val="a"/>
    <w:link w:val="aa"/>
    <w:uiPriority w:val="34"/>
    <w:qFormat/>
    <w:rsid w:val="00282C4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20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0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2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0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0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20D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20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Абзац списка литеральный Знак,it_List1 Знак,Bullet List Знак,FooterText Знак,numbered Знак,Paragraphe de liste1 Знак,lp1 Знак,Bullet 1 Знак,Use Case List Paragraph Знак,Абзац основного текста Знак,Bullet Number Знак,Индексы Знак,1 Знак"/>
    <w:link w:val="a9"/>
    <w:uiPriority w:val="34"/>
    <w:qFormat/>
    <w:locked/>
    <w:rsid w:val="003A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26F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6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2884-BC70-4D26-9446-A54945C7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Мария Сергеевна</dc:creator>
  <cp:lastModifiedBy>Лощанов Александр Васильевич</cp:lastModifiedBy>
  <cp:revision>6</cp:revision>
  <cp:lastPrinted>2022-01-21T12:34:00Z</cp:lastPrinted>
  <dcterms:created xsi:type="dcterms:W3CDTF">2023-06-13T10:59:00Z</dcterms:created>
  <dcterms:modified xsi:type="dcterms:W3CDTF">2023-06-14T01:04:00Z</dcterms:modified>
</cp:coreProperties>
</file>